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D358FD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</w:t>
      </w:r>
      <w:r w:rsidR="00044E45">
        <w:rPr>
          <w:rFonts w:ascii="Times New Roman" w:hAnsi="Times New Roman" w:cs="Times New Roman"/>
          <w:sz w:val="28"/>
          <w:szCs w:val="28"/>
        </w:rPr>
        <w:t>3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22ED">
        <w:rPr>
          <w:rFonts w:ascii="Times New Roman" w:hAnsi="Times New Roman" w:cs="Times New Roman"/>
          <w:sz w:val="28"/>
          <w:szCs w:val="28"/>
        </w:rPr>
        <w:t>№ 169</w:t>
      </w:r>
    </w:p>
    <w:p w:rsidR="00CA5EC3" w:rsidRPr="00D522ED" w:rsidRDefault="00CA5EC3" w:rsidP="00CA5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2ED">
        <w:rPr>
          <w:rFonts w:ascii="Times New Roman" w:hAnsi="Times New Roman"/>
          <w:b/>
          <w:sz w:val="28"/>
          <w:szCs w:val="28"/>
        </w:rPr>
        <w:t>Об отмене административного регламента предоставления</w:t>
      </w:r>
    </w:p>
    <w:p w:rsidR="00D522ED" w:rsidRPr="00D522ED" w:rsidRDefault="00CA5EC3" w:rsidP="00D522ED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522ED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D522ED" w:rsidRPr="00D522ED">
        <w:rPr>
          <w:rFonts w:ascii="Times New Roman" w:hAnsi="Times New Roman"/>
          <w:b/>
          <w:sz w:val="28"/>
          <w:szCs w:val="28"/>
        </w:rPr>
        <w:t>«</w:t>
      </w:r>
      <w:r w:rsidR="00D522ED" w:rsidRPr="00D522ED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Предоставление земельных участков для размещения садоводческих, огороднических и дачных некоммерческих объединений граждан</w:t>
      </w:r>
      <w:r w:rsidR="00D522ED" w:rsidRPr="00D522ED">
        <w:rPr>
          <w:rFonts w:ascii="Times New Roman" w:hAnsi="Times New Roman"/>
          <w:b/>
          <w:sz w:val="28"/>
          <w:szCs w:val="28"/>
        </w:rPr>
        <w:t>»</w:t>
      </w:r>
    </w:p>
    <w:p w:rsidR="00CA5EC3" w:rsidRPr="00CA5EC3" w:rsidRDefault="00CA5EC3" w:rsidP="00D522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D358FD">
        <w:rPr>
          <w:rFonts w:ascii="Times New Roman" w:hAnsi="Times New Roman"/>
          <w:sz w:val="28"/>
          <w:szCs w:val="28"/>
        </w:rPr>
        <w:t>тиции Новосибирской области</w:t>
      </w:r>
      <w:r w:rsidR="00D522ED">
        <w:rPr>
          <w:rFonts w:ascii="Times New Roman" w:hAnsi="Times New Roman"/>
          <w:sz w:val="28"/>
          <w:szCs w:val="28"/>
        </w:rPr>
        <w:t xml:space="preserve"> №</w:t>
      </w:r>
      <w:r w:rsidR="00C10FF5">
        <w:rPr>
          <w:rFonts w:ascii="Times New Roman" w:hAnsi="Times New Roman"/>
          <w:sz w:val="28"/>
          <w:szCs w:val="28"/>
        </w:rPr>
        <w:t>6</w:t>
      </w:r>
      <w:r w:rsidR="00D522ED">
        <w:rPr>
          <w:rFonts w:ascii="Times New Roman" w:hAnsi="Times New Roman"/>
          <w:sz w:val="28"/>
          <w:szCs w:val="28"/>
        </w:rPr>
        <w:t>4</w:t>
      </w:r>
      <w:r w:rsidR="00C10FF5">
        <w:rPr>
          <w:rFonts w:ascii="Times New Roman" w:hAnsi="Times New Roman"/>
          <w:sz w:val="28"/>
          <w:szCs w:val="28"/>
        </w:rPr>
        <w:t>8</w:t>
      </w:r>
      <w:r w:rsidR="00D358FD">
        <w:rPr>
          <w:rFonts w:ascii="Times New Roman" w:hAnsi="Times New Roman"/>
          <w:sz w:val="28"/>
          <w:szCs w:val="28"/>
        </w:rPr>
        <w:t>-4-04/9 от 16</w:t>
      </w:r>
      <w:r>
        <w:rPr>
          <w:rFonts w:ascii="Times New Roman" w:hAnsi="Times New Roman"/>
          <w:sz w:val="28"/>
          <w:szCs w:val="28"/>
        </w:rPr>
        <w:t xml:space="preserve">.02.2016г., </w:t>
      </w:r>
      <w:r w:rsidR="00D358FD">
        <w:rPr>
          <w:rFonts w:ascii="Times New Roman" w:hAnsi="Times New Roman"/>
          <w:sz w:val="28"/>
          <w:szCs w:val="28"/>
        </w:rPr>
        <w:t xml:space="preserve">Законом Новосибирской области от 18.12.2015года №27-ОЗ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"Об отдельных вопросах организации местного самоуправления в Новосибирской области", </w:t>
      </w:r>
      <w:r>
        <w:rPr>
          <w:rFonts w:ascii="Times New Roman" w:hAnsi="Times New Roman"/>
          <w:sz w:val="28"/>
          <w:szCs w:val="28"/>
        </w:rPr>
        <w:t xml:space="preserve"> руководствуясь ч</w:t>
      </w:r>
      <w:r w:rsidR="00D358FD">
        <w:rPr>
          <w:rFonts w:ascii="Times New Roman" w:hAnsi="Times New Roman"/>
          <w:sz w:val="28"/>
          <w:szCs w:val="28"/>
        </w:rPr>
        <w:t>астью 4 статьи 7, частью 3</w:t>
      </w:r>
      <w:r>
        <w:rPr>
          <w:rFonts w:ascii="Times New Roman" w:hAnsi="Times New Roman"/>
          <w:sz w:val="28"/>
          <w:szCs w:val="28"/>
        </w:rPr>
        <w:t xml:space="preserve">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5EC3" w:rsidRPr="00CA5EC3" w:rsidRDefault="00CA5EC3" w:rsidP="00CA5E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>ПОСТАНОВЛЯЕТ:</w:t>
      </w:r>
    </w:p>
    <w:p w:rsidR="00D358FD" w:rsidRPr="00C10FF5" w:rsidRDefault="00D358FD" w:rsidP="00C10FF5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10FF5">
        <w:rPr>
          <w:rFonts w:ascii="Times New Roman" w:hAnsi="Times New Roman"/>
          <w:sz w:val="28"/>
          <w:szCs w:val="28"/>
        </w:rPr>
        <w:t xml:space="preserve">      1.</w:t>
      </w:r>
      <w:r w:rsidR="00CA5EC3" w:rsidRPr="00C10FF5">
        <w:rPr>
          <w:rFonts w:ascii="Times New Roman" w:hAnsi="Times New Roman"/>
          <w:sz w:val="28"/>
          <w:szCs w:val="28"/>
        </w:rPr>
        <w:t>Отменить административный регламент по предоставлению           муниципальной услуги</w:t>
      </w:r>
      <w:r w:rsidR="00C10FF5" w:rsidRPr="00C10FF5">
        <w:rPr>
          <w:rFonts w:ascii="Times New Roman" w:hAnsi="Times New Roman"/>
          <w:sz w:val="28"/>
          <w:szCs w:val="28"/>
        </w:rPr>
        <w:t>«</w:t>
      </w:r>
      <w:r w:rsidR="00C10FF5" w:rsidRPr="00C10FF5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Предоставление земельных участков для размещения садоводческих, огороднических и дачных некоммерческих объединений граждан</w:t>
      </w:r>
      <w:r w:rsidR="00C10FF5" w:rsidRPr="00C10FF5">
        <w:rPr>
          <w:rFonts w:ascii="Times New Roman" w:hAnsi="Times New Roman"/>
          <w:b/>
          <w:sz w:val="28"/>
          <w:szCs w:val="28"/>
        </w:rPr>
        <w:t>»</w:t>
      </w:r>
    </w:p>
    <w:p w:rsidR="00CA5EC3" w:rsidRPr="00D358FD" w:rsidRDefault="00D358FD" w:rsidP="00D358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CA5EC3" w:rsidRPr="00D358FD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CA5EC3" w:rsidRPr="00D358F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D358FD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358FD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26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044E45"/>
    <w:rsid w:val="00134696"/>
    <w:rsid w:val="0026092F"/>
    <w:rsid w:val="0093499E"/>
    <w:rsid w:val="00C10FF5"/>
    <w:rsid w:val="00C15459"/>
    <w:rsid w:val="00CA5EC3"/>
    <w:rsid w:val="00D358FD"/>
    <w:rsid w:val="00D522ED"/>
    <w:rsid w:val="00DE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D52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Игнаткина Мария Олеговна</cp:lastModifiedBy>
  <cp:revision>6</cp:revision>
  <cp:lastPrinted>2016-03-03T03:17:00Z</cp:lastPrinted>
  <dcterms:created xsi:type="dcterms:W3CDTF">2016-02-19T06:10:00Z</dcterms:created>
  <dcterms:modified xsi:type="dcterms:W3CDTF">2016-03-03T06:21:00Z</dcterms:modified>
</cp:coreProperties>
</file>